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31" w:rsidRPr="00401C95" w:rsidRDefault="008C1731" w:rsidP="00BB7AB8">
      <w:pPr>
        <w:rPr>
          <w:rFonts w:ascii="Calibri" w:hAnsi="Calibri" w:cs="Calibri"/>
          <w:b/>
          <w:i/>
          <w:iCs/>
          <w:sz w:val="24"/>
          <w:szCs w:val="24"/>
        </w:rPr>
      </w:pPr>
      <w:r w:rsidRPr="00BB7AB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01C95">
        <w:rPr>
          <w:rFonts w:ascii="Calibri" w:hAnsi="Calibri" w:cs="Calibri"/>
          <w:b/>
          <w:i/>
          <w:iCs/>
          <w:sz w:val="24"/>
          <w:szCs w:val="24"/>
        </w:rPr>
        <w:t xml:space="preserve">Allegato D </w:t>
      </w:r>
    </w:p>
    <w:p w:rsidR="008C1731" w:rsidRPr="003D63F3" w:rsidRDefault="008C1731" w:rsidP="004A5611">
      <w:pPr>
        <w:jc w:val="right"/>
        <w:rPr>
          <w:rFonts w:ascii="Arial" w:hAnsi="Arial" w:cs="Arial"/>
          <w:sz w:val="22"/>
          <w:szCs w:val="22"/>
        </w:rPr>
      </w:pPr>
      <w:r w:rsidRPr="003D63F3">
        <w:rPr>
          <w:rFonts w:ascii="Arial" w:hAnsi="Arial" w:cs="Arial"/>
          <w:sz w:val="22"/>
          <w:szCs w:val="22"/>
        </w:rPr>
        <w:tab/>
      </w:r>
    </w:p>
    <w:p w:rsidR="008C1731" w:rsidRPr="003D63F3" w:rsidRDefault="008C1731" w:rsidP="00AB6F21">
      <w:pPr>
        <w:rPr>
          <w:rFonts w:ascii="Arial" w:hAnsi="Arial" w:cs="Arial"/>
          <w:b/>
          <w:bCs/>
          <w:sz w:val="22"/>
          <w:szCs w:val="22"/>
        </w:rPr>
      </w:pPr>
    </w:p>
    <w:p w:rsidR="008C1731" w:rsidRPr="003D63F3" w:rsidRDefault="008C1731" w:rsidP="00E8560A">
      <w:pPr>
        <w:pStyle w:val="Titolo"/>
        <w:rPr>
          <w:sz w:val="22"/>
          <w:szCs w:val="22"/>
        </w:rPr>
      </w:pPr>
      <w:bookmarkStart w:id="0" w:name="_GoBack"/>
      <w:bookmarkEnd w:id="0"/>
      <w:r w:rsidRPr="003D63F3">
        <w:rPr>
          <w:sz w:val="22"/>
          <w:szCs w:val="22"/>
        </w:rPr>
        <w:t xml:space="preserve">DICHIARAZIONE </w:t>
      </w:r>
      <w:r>
        <w:rPr>
          <w:sz w:val="22"/>
          <w:szCs w:val="22"/>
        </w:rPr>
        <w:t>DEGLI IMPEGNI</w:t>
      </w:r>
    </w:p>
    <w:p w:rsidR="008C1731" w:rsidRPr="003D63F3" w:rsidRDefault="008C1731" w:rsidP="00F17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>Il/la sottoscritto/a ………………………………….………………………………………..…………………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F1746F">
        <w:rPr>
          <w:rFonts w:ascii="Calibri" w:hAnsi="Calibri" w:cs="Calibri"/>
          <w:sz w:val="22"/>
          <w:szCs w:val="22"/>
        </w:rPr>
        <w:t>a</w:t>
      </w:r>
      <w:proofErr w:type="spellEnd"/>
      <w:r w:rsidRPr="00F1746F">
        <w:rPr>
          <w:rFonts w:ascii="Calibri" w:hAnsi="Calibri" w:cs="Calibri"/>
          <w:sz w:val="22"/>
          <w:szCs w:val="22"/>
        </w:rPr>
        <w:t xml:space="preserve"> …………………………………..…...……………..    </w:t>
      </w:r>
      <w:proofErr w:type="spellStart"/>
      <w:r w:rsidRPr="00F1746F">
        <w:rPr>
          <w:rFonts w:ascii="Calibri" w:hAnsi="Calibri" w:cs="Calibri"/>
          <w:sz w:val="22"/>
          <w:szCs w:val="22"/>
        </w:rPr>
        <w:t>Prov</w:t>
      </w:r>
      <w:proofErr w:type="spellEnd"/>
      <w:r w:rsidRPr="00F1746F">
        <w:rPr>
          <w:rFonts w:ascii="Calibri" w:hAnsi="Calibri" w:cs="Calibri"/>
          <w:sz w:val="22"/>
          <w:szCs w:val="22"/>
        </w:rPr>
        <w:t xml:space="preserve"> ………… </w:t>
      </w:r>
      <w:r>
        <w:rPr>
          <w:rFonts w:ascii="Calibri" w:hAnsi="Calibri" w:cs="Calibri"/>
          <w:sz w:val="22"/>
          <w:szCs w:val="22"/>
        </w:rPr>
        <w:t>…</w:t>
      </w:r>
      <w:r w:rsidRPr="00F1746F">
        <w:rPr>
          <w:rFonts w:ascii="Calibri" w:hAnsi="Calibri" w:cs="Calibri"/>
          <w:sz w:val="22"/>
          <w:szCs w:val="22"/>
        </w:rPr>
        <w:t>il 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 xml:space="preserve">e residente nel comune di ………………………………………………… </w:t>
      </w:r>
      <w:proofErr w:type="spellStart"/>
      <w:r w:rsidRPr="00F1746F">
        <w:rPr>
          <w:rFonts w:ascii="Calibri" w:hAnsi="Calibri" w:cs="Calibri"/>
          <w:sz w:val="22"/>
          <w:szCs w:val="22"/>
        </w:rPr>
        <w:t>Prov</w:t>
      </w:r>
      <w:proofErr w:type="spellEnd"/>
      <w:r w:rsidRPr="00F1746F">
        <w:rPr>
          <w:rFonts w:ascii="Calibri" w:hAnsi="Calibri" w:cs="Calibri"/>
          <w:sz w:val="22"/>
          <w:szCs w:val="22"/>
        </w:rPr>
        <w:t xml:space="preserve"> . ..……</w:t>
      </w:r>
      <w:r>
        <w:rPr>
          <w:rFonts w:ascii="Calibri" w:hAnsi="Calibri" w:cs="Calibri"/>
          <w:sz w:val="22"/>
          <w:szCs w:val="22"/>
        </w:rPr>
        <w:t>……</w:t>
      </w:r>
      <w:r w:rsidRPr="00F1746F">
        <w:rPr>
          <w:rFonts w:ascii="Calibri" w:hAnsi="Calibri" w:cs="Calibri"/>
          <w:sz w:val="22"/>
          <w:szCs w:val="22"/>
        </w:rPr>
        <w:t xml:space="preserve"> C.A.P. …….…</w:t>
      </w:r>
      <w:r>
        <w:rPr>
          <w:rFonts w:ascii="Calibri" w:hAnsi="Calibri" w:cs="Calibri"/>
          <w:sz w:val="22"/>
          <w:szCs w:val="22"/>
        </w:rPr>
        <w:t>……………………………..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>in via/piazza 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……….</w:t>
      </w:r>
      <w:r w:rsidRPr="00F1746F">
        <w:rPr>
          <w:rFonts w:ascii="Calibri" w:hAnsi="Calibri" w:cs="Calibri"/>
          <w:sz w:val="22"/>
          <w:szCs w:val="22"/>
        </w:rPr>
        <w:t xml:space="preserve"> n. ……...….…</w:t>
      </w: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 xml:space="preserve">Codice Fiscale……………………………………….……………. </w:t>
      </w:r>
      <w:r>
        <w:rPr>
          <w:rFonts w:ascii="Calibri" w:hAnsi="Calibri" w:cs="Calibri"/>
          <w:sz w:val="22"/>
          <w:szCs w:val="22"/>
        </w:rPr>
        <w:t xml:space="preserve">…………… </w:t>
      </w:r>
      <w:r w:rsidRPr="00F1746F">
        <w:rPr>
          <w:rFonts w:ascii="Calibri" w:hAnsi="Calibri" w:cs="Calibri"/>
          <w:sz w:val="22"/>
          <w:szCs w:val="22"/>
        </w:rPr>
        <w:t>Tel. ……………………………….……</w:t>
      </w:r>
      <w:r>
        <w:rPr>
          <w:rFonts w:ascii="Calibri" w:hAnsi="Calibri" w:cs="Calibri"/>
          <w:sz w:val="22"/>
          <w:szCs w:val="22"/>
        </w:rPr>
        <w:t>…………………………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proofErr w:type="spellStart"/>
      <w:r w:rsidRPr="00F1746F">
        <w:rPr>
          <w:rFonts w:ascii="Calibri" w:hAnsi="Calibri" w:cs="Calibri"/>
          <w:sz w:val="22"/>
          <w:szCs w:val="22"/>
        </w:rPr>
        <w:t>cell</w:t>
      </w:r>
      <w:proofErr w:type="spellEnd"/>
      <w:r w:rsidRPr="00F1746F">
        <w:rPr>
          <w:rFonts w:ascii="Calibri" w:hAnsi="Calibri" w:cs="Calibri"/>
          <w:sz w:val="22"/>
          <w:szCs w:val="22"/>
        </w:rPr>
        <w:t xml:space="preserve">. …… …………….….…………  </w:t>
      </w:r>
      <w:r>
        <w:rPr>
          <w:rFonts w:ascii="Calibri" w:hAnsi="Calibri" w:cs="Calibri"/>
          <w:sz w:val="22"/>
          <w:szCs w:val="22"/>
        </w:rPr>
        <w:t>……………..</w:t>
      </w:r>
      <w:r w:rsidRPr="00F1746F">
        <w:rPr>
          <w:rFonts w:ascii="Calibri" w:hAnsi="Calibri" w:cs="Calibri"/>
          <w:sz w:val="22"/>
          <w:szCs w:val="22"/>
        </w:rPr>
        <w:t>email ………………………….…………………..………….………</w:t>
      </w:r>
      <w:r>
        <w:rPr>
          <w:rFonts w:ascii="Calibri" w:hAnsi="Calibri" w:cs="Calibri"/>
          <w:sz w:val="22"/>
          <w:szCs w:val="22"/>
        </w:rPr>
        <w:t>……………………….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 xml:space="preserve">nella sua qualità di </w:t>
      </w:r>
      <w:r w:rsidRPr="00F1746F">
        <w:rPr>
          <w:rFonts w:ascii="Calibri" w:hAnsi="Calibri" w:cs="Calibri"/>
          <w:sz w:val="22"/>
          <w:szCs w:val="22"/>
          <w:vertAlign w:val="superscript"/>
        </w:rPr>
        <w:t xml:space="preserve">(1)  </w:t>
      </w:r>
      <w:r w:rsidRPr="00F1746F">
        <w:rPr>
          <w:rFonts w:ascii="Calibri" w:hAnsi="Calibri" w:cs="Calibri"/>
          <w:sz w:val="22"/>
          <w:szCs w:val="22"/>
        </w:rPr>
        <w:t>………………………………………………………………..……………..…………………</w:t>
      </w:r>
      <w:r>
        <w:rPr>
          <w:rFonts w:ascii="Calibri" w:hAnsi="Calibri" w:cs="Calibri"/>
          <w:sz w:val="22"/>
          <w:szCs w:val="22"/>
        </w:rPr>
        <w:t>…………………………….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 xml:space="preserve">della </w:t>
      </w:r>
      <w:r w:rsidRPr="00F1746F">
        <w:rPr>
          <w:rFonts w:ascii="Calibri" w:hAnsi="Calibri" w:cs="Calibri"/>
          <w:sz w:val="22"/>
          <w:szCs w:val="22"/>
          <w:vertAlign w:val="superscript"/>
        </w:rPr>
        <w:t xml:space="preserve">(2)  </w:t>
      </w:r>
      <w:r w:rsidRPr="00F1746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 xml:space="preserve">con Partita Iva n. ………………………………..……..  </w:t>
      </w:r>
      <w:r>
        <w:rPr>
          <w:rFonts w:ascii="Calibri" w:hAnsi="Calibri" w:cs="Calibri"/>
          <w:sz w:val="22"/>
          <w:szCs w:val="22"/>
        </w:rPr>
        <w:t>…………….</w:t>
      </w:r>
      <w:r w:rsidRPr="00F1746F">
        <w:rPr>
          <w:rFonts w:ascii="Calibri" w:hAnsi="Calibri" w:cs="Calibri"/>
          <w:sz w:val="22"/>
          <w:szCs w:val="22"/>
        </w:rPr>
        <w:t>CUUA: ……….........................................................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 xml:space="preserve">e sede legale nel comune di ……………………………………………… </w:t>
      </w:r>
      <w:proofErr w:type="spellStart"/>
      <w:r w:rsidRPr="00F1746F">
        <w:rPr>
          <w:rFonts w:ascii="Calibri" w:hAnsi="Calibri" w:cs="Calibri"/>
          <w:sz w:val="22"/>
          <w:szCs w:val="22"/>
        </w:rPr>
        <w:t>Prov</w:t>
      </w:r>
      <w:proofErr w:type="spellEnd"/>
      <w:r w:rsidRPr="00F1746F">
        <w:rPr>
          <w:rFonts w:ascii="Calibri" w:hAnsi="Calibri" w:cs="Calibri"/>
          <w:sz w:val="22"/>
          <w:szCs w:val="22"/>
        </w:rPr>
        <w:t xml:space="preserve"> . ..…….. </w:t>
      </w:r>
      <w:r>
        <w:rPr>
          <w:rFonts w:ascii="Calibri" w:hAnsi="Calibri" w:cs="Calibri"/>
          <w:sz w:val="22"/>
          <w:szCs w:val="22"/>
        </w:rPr>
        <w:t>…..</w:t>
      </w:r>
      <w:r w:rsidRPr="00F1746F">
        <w:rPr>
          <w:rFonts w:ascii="Calibri" w:hAnsi="Calibri" w:cs="Calibri"/>
          <w:sz w:val="22"/>
          <w:szCs w:val="22"/>
        </w:rPr>
        <w:t>C.A.P. …….…</w:t>
      </w:r>
      <w:r>
        <w:rPr>
          <w:rFonts w:ascii="Calibri" w:hAnsi="Calibri" w:cs="Calibri"/>
          <w:sz w:val="22"/>
          <w:szCs w:val="22"/>
        </w:rPr>
        <w:t>…………………</w:t>
      </w: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</w:p>
    <w:p w:rsidR="008C1731" w:rsidRPr="00F1746F" w:rsidRDefault="008C1731" w:rsidP="00F1746F">
      <w:pPr>
        <w:pStyle w:val="Corpotes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>in via/piazza ………………………………………………………………………………… n. ……...….….</w:t>
      </w:r>
    </w:p>
    <w:p w:rsidR="008C1731" w:rsidRPr="003D63F3" w:rsidRDefault="008C1731" w:rsidP="004212D8">
      <w:pPr>
        <w:pStyle w:val="Corpotesto"/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3F3">
        <w:rPr>
          <w:rFonts w:ascii="Arial" w:hAnsi="Arial" w:cs="Arial"/>
          <w:b/>
          <w:bCs/>
          <w:sz w:val="22"/>
          <w:szCs w:val="22"/>
        </w:rPr>
        <w:t>C O N S A P E V O L E</w:t>
      </w:r>
    </w:p>
    <w:p w:rsidR="008C1731" w:rsidRPr="003D63F3" w:rsidRDefault="008C1731" w:rsidP="004212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C1731" w:rsidRPr="00F1746F" w:rsidRDefault="008C1731" w:rsidP="00AE0DA4">
      <w:pPr>
        <w:pStyle w:val="Corpotesto"/>
        <w:spacing w:line="276" w:lineRule="auto"/>
        <w:rPr>
          <w:rFonts w:ascii="Calibri" w:hAnsi="Calibri" w:cs="Calibri"/>
          <w:sz w:val="22"/>
          <w:szCs w:val="22"/>
        </w:rPr>
      </w:pPr>
      <w:r w:rsidRPr="00F1746F">
        <w:rPr>
          <w:rFonts w:ascii="Calibri" w:hAnsi="Calibri" w:cs="Calibri"/>
          <w:sz w:val="22"/>
          <w:szCs w:val="22"/>
        </w:rPr>
        <w:t xml:space="preserve">che la mancata osservanza degli impegni assunti con la presente dichiarazione sarà causa di esclusione e/o riduzione del beneficio concesso con la conseguente restituzione dell’aiuto riscosso o di parte di esso, aumentato degli interessi legali nel frattempo maturati, </w:t>
      </w:r>
    </w:p>
    <w:p w:rsidR="008C1731" w:rsidRDefault="008C1731" w:rsidP="00F1746F">
      <w:pPr>
        <w:pStyle w:val="Corpotesto"/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921FF">
        <w:rPr>
          <w:rFonts w:ascii="Arial" w:hAnsi="Arial" w:cs="Arial"/>
          <w:b/>
          <w:bCs/>
          <w:sz w:val="22"/>
          <w:szCs w:val="22"/>
        </w:rPr>
        <w:t>SI IMPEGNA</w:t>
      </w:r>
    </w:p>
    <w:p w:rsidR="008C1731" w:rsidRPr="00F1746F" w:rsidRDefault="008C1731" w:rsidP="00F1746F">
      <w:pPr>
        <w:pStyle w:val="Corpotesto"/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C1731" w:rsidRPr="00F1746F" w:rsidRDefault="008C1731" w:rsidP="00AE0DA4">
      <w:pPr>
        <w:pStyle w:val="Corpotesto"/>
        <w:numPr>
          <w:ilvl w:val="0"/>
          <w:numId w:val="22"/>
        </w:numPr>
        <w:tabs>
          <w:tab w:val="num" w:pos="0"/>
        </w:tabs>
        <w:spacing w:line="360" w:lineRule="auto"/>
        <w:ind w:left="357" w:hanging="357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ad aprire e mantenere per tutta la durata dell’operazione ammessa a finanziamento un conto corrente esclusivamente dedicato (bancario o postale) che sarà utilizzato sia per l’erogazione degli aiuti da parte dell’AGEA che per effettuare tutti i pagamenti connessi alla realizzazione degli interventi da parte beneficiario, ivi compresa la quota privata;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ind w:left="357" w:hanging="357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comunicare al GAL “________________________________________”eventuali variazioni agli investimenti approvati, in conformità al successivo art. 15.6;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mantenere, nei cinque anni successivi alla data del provvedimento di liquidazione del saldo del contributo concesso, le condizioni che hanno prodotto punteggio in graduatoria e la destinazione d’uso dei beni oggetto di aiuto;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 xml:space="preserve">ad acquisire, preliminarmente all’avvio degli interventi ammessi ai benefici, tutti i titoli abilitativi  (permesso di costruire, autorizzazione ambientali, pareri, </w:t>
      </w:r>
      <w:proofErr w:type="spellStart"/>
      <w:r w:rsidRPr="00F1746F">
        <w:rPr>
          <w:rFonts w:ascii="Calibri" w:hAnsi="Calibri" w:cs="Calibri"/>
          <w:sz w:val="20"/>
          <w:szCs w:val="20"/>
        </w:rPr>
        <w:t>etc</w:t>
      </w:r>
      <w:proofErr w:type="spellEnd"/>
      <w:r w:rsidRPr="00F1746F">
        <w:rPr>
          <w:rFonts w:ascii="Calibri" w:hAnsi="Calibri" w:cs="Calibri"/>
          <w:sz w:val="20"/>
          <w:szCs w:val="20"/>
        </w:rPr>
        <w:t>), rilasciati ai sensi della normativa vigente in materia urbanistica, ambientale, paesaggistica, idrogeologica, etc.;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rispettare le norme in materia di tutela dell’ambiente, delle risorse naturali e del paesaggio;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lastRenderedPageBreak/>
        <w:t>ad adempiere agli obblighi fiscali e previdenziali e possedere l’iscrizione nelle relative gestioni previdenziali, se previsti dalle vigenti normative;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rispettare la normativa comunitaria e nazionale in materia di salute e sicurezza dei lavoratori (Salute e sicurezza: D.lgs. 626/1994, Testo Unico Sicurezza Lavoro D.lgs. 81/2008 Igiene e sicurezza: D.P.R. 547/55, D.P.R. 303/56, D.P.R. 524/1982; Macchine, impianti e attrezzature: D.P.R. 459/96);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rispettare la normativa comunitaria e nazionale in materia di qualità ed igiene dei prodotti alimentari (L. 283/1962, D.lgs. 155/1977, D.P.R. 327/1980, Regolamento CE 178/2002, D.lgs. 155/1997);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 xml:space="preserve">a rispettare la disciplina del lavoro dei disabili ai sensi dell’art. 17 della Legge n. 68 del 12 Marzo 1999; 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consentire ed agevolare i controlli e le ispezioni disposte dagli organismi deputati alla verifica ed al controllo ed inoltre a fornire ogni opportuna informazione, mettendo a disposizione il personale, la documentazione tecnica e contabile, la strumentazione e quanto necessario;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custodire in sicurezza i documenti giustificativi di spesa dell’operazione ammessa a cofinanziamento, al fine di permettere in qualsiasi momento le verifiche in capo ai competenti organismi. Tale custodia dovrà essere assicurata almeno fino a cinque anni dalla data di ultimazione lavori;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rispettare gli obblighi in materia di informazione e pubblicità, anche in riferimento all’utilizzo del logo dell’Unione europea, specificando il Fondo di finanziamento, l’Asse e la Misura, secondo quanto previsto nell’allegato VI al Reg. (CE) 1974/2006;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rispettare i contratti collettivi nazionali di lavoro e gli obblighi in materia di contrasto al lavoro non regolare (clausola sociale);</w:t>
      </w:r>
    </w:p>
    <w:p w:rsidR="008C1731" w:rsidRPr="00F1746F" w:rsidRDefault="008C1731" w:rsidP="00AE0DA4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ad impiegare l’intero contributo in conto capitale concesso per la realizzazione degli investimenti programmati e ritenuti ammissibili;</w:t>
      </w:r>
    </w:p>
    <w:p w:rsidR="008C1731" w:rsidRPr="00F1746F" w:rsidRDefault="008C1731" w:rsidP="00F1746F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coprire interamente con risorse finanziarie proprie ogni eventuale spesa eccedente quella effettivamente ammessa agli aiuti;</w:t>
      </w:r>
    </w:p>
    <w:p w:rsidR="008C1731" w:rsidRPr="00F1746F" w:rsidRDefault="008C1731" w:rsidP="00F1746F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ad esonerare gli Organi comunitari e le Amministrazioni statali, regionali ed il GAL da qualsiasi responsabilità conseguente ad eventuali danni che, per effetto della esecuzione e dell’esercizio delle opere, dovessero essere arrecati a persone o a beni pubblici e privati e di sollevare le Amministrazioni stesse da ogni azione o molestia;</w:t>
      </w:r>
    </w:p>
    <w:p w:rsidR="008C1731" w:rsidRPr="00F1746F" w:rsidRDefault="008C1731" w:rsidP="00F1746F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ad adempiere ad ogni altro obbligo previsto dalla normativa comunitaria, nazionale, regionale, dal presente bando;</w:t>
      </w:r>
    </w:p>
    <w:p w:rsidR="008C1731" w:rsidRPr="00F1746F" w:rsidRDefault="008C1731" w:rsidP="00F1746F">
      <w:pPr>
        <w:pStyle w:val="Corpotesto"/>
        <w:numPr>
          <w:ilvl w:val="0"/>
          <w:numId w:val="2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F1746F">
        <w:rPr>
          <w:rFonts w:ascii="Calibri" w:hAnsi="Calibri" w:cs="Calibri"/>
          <w:sz w:val="20"/>
          <w:szCs w:val="20"/>
        </w:rPr>
        <w:t>a restituire l’aiuto riscosso o parte di esso, aumentato degli interessi legali nel frattempo maturati, in caso di riduzione o revoca del finanziamento concesso per mancata osservanza di uno o più obblighi stabiliti dalla normativa comunitaria, nazionale, regionale, dal presente bando.</w:t>
      </w:r>
    </w:p>
    <w:p w:rsidR="008C1731" w:rsidRPr="00F1746F" w:rsidRDefault="008C1731" w:rsidP="00F1746F">
      <w:pPr>
        <w:pStyle w:val="Sottotitolo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F1746F">
        <w:rPr>
          <w:rStyle w:val="CorpotestoCarattere"/>
          <w:rFonts w:ascii="Calibri" w:hAnsi="Calibri" w:cs="Calibri"/>
          <w:sz w:val="22"/>
          <w:szCs w:val="22"/>
        </w:rPr>
        <w:t>Allega copia del seguente documento di riconoscimento</w:t>
      </w:r>
      <w:r w:rsidRPr="00F1746F">
        <w:t xml:space="preserve">:   </w:t>
      </w:r>
      <w:r>
        <w:t>…………………………………………….</w:t>
      </w:r>
      <w:r w:rsidRPr="00F1746F">
        <w:t xml:space="preserve">     </w:t>
      </w:r>
    </w:p>
    <w:p w:rsidR="008C1731" w:rsidRPr="000341C9" w:rsidRDefault="008C1731" w:rsidP="004212D8">
      <w:pPr>
        <w:pStyle w:val="Corpotesto"/>
        <w:spacing w:line="276" w:lineRule="auto"/>
        <w:ind w:left="567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8C1731" w:rsidRPr="000341C9" w:rsidRDefault="008C1731" w:rsidP="00AB3D00">
      <w:pPr>
        <w:pStyle w:val="Corpotesto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0341C9">
        <w:rPr>
          <w:rFonts w:ascii="Calibri" w:hAnsi="Calibri" w:cs="Calibri"/>
          <w:sz w:val="22"/>
          <w:szCs w:val="22"/>
        </w:rPr>
        <w:t>____________________________</w:t>
      </w:r>
      <w:r>
        <w:rPr>
          <w:rFonts w:ascii="Calibri" w:hAnsi="Calibri" w:cs="Calibri"/>
          <w:sz w:val="22"/>
          <w:szCs w:val="22"/>
        </w:rPr>
        <w:t xml:space="preserve">                                  _________________________________________</w:t>
      </w:r>
    </w:p>
    <w:p w:rsidR="008C1731" w:rsidRPr="000341C9" w:rsidRDefault="008C1731" w:rsidP="00AB3D00">
      <w:pPr>
        <w:pStyle w:val="Corpotesto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0341C9">
        <w:rPr>
          <w:rFonts w:ascii="Calibri" w:hAnsi="Calibri" w:cs="Calibri"/>
          <w:sz w:val="22"/>
          <w:szCs w:val="22"/>
        </w:rPr>
        <w:t xml:space="preserve">       Luogo - data</w:t>
      </w:r>
      <w:r w:rsidRPr="000341C9">
        <w:rPr>
          <w:rFonts w:ascii="Calibri" w:hAnsi="Calibri" w:cs="Calibri"/>
          <w:sz w:val="22"/>
          <w:szCs w:val="22"/>
        </w:rPr>
        <w:tab/>
      </w:r>
      <w:r w:rsidRPr="000341C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341C9">
        <w:rPr>
          <w:rFonts w:ascii="Calibri" w:hAnsi="Calibri" w:cs="Calibri"/>
          <w:sz w:val="22"/>
          <w:szCs w:val="22"/>
        </w:rPr>
        <w:t xml:space="preserve">Firma </w:t>
      </w:r>
    </w:p>
    <w:p w:rsidR="008C1731" w:rsidRPr="000341C9" w:rsidRDefault="008C1731" w:rsidP="001F769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341C9">
        <w:rPr>
          <w:rFonts w:ascii="Calibri" w:hAnsi="Calibri" w:cs="Calibri"/>
          <w:sz w:val="22"/>
          <w:szCs w:val="22"/>
        </w:rPr>
        <w:t xml:space="preserve">             </w:t>
      </w:r>
      <w:r w:rsidRPr="000341C9">
        <w:rPr>
          <w:rFonts w:ascii="Calibri" w:hAnsi="Calibri" w:cs="Calibri"/>
          <w:sz w:val="22"/>
          <w:szCs w:val="22"/>
        </w:rPr>
        <w:tab/>
      </w:r>
      <w:r w:rsidRPr="000341C9">
        <w:rPr>
          <w:rFonts w:ascii="Calibri" w:hAnsi="Calibri" w:cs="Calibri"/>
          <w:sz w:val="22"/>
          <w:szCs w:val="22"/>
        </w:rPr>
        <w:tab/>
      </w:r>
      <w:r w:rsidRPr="000341C9">
        <w:rPr>
          <w:rFonts w:ascii="Calibri" w:hAnsi="Calibri" w:cs="Calibri"/>
          <w:sz w:val="22"/>
          <w:szCs w:val="22"/>
        </w:rPr>
        <w:tab/>
      </w:r>
      <w:r w:rsidRPr="000341C9">
        <w:rPr>
          <w:rFonts w:ascii="Calibri" w:hAnsi="Calibri" w:cs="Calibri"/>
          <w:sz w:val="22"/>
          <w:szCs w:val="22"/>
        </w:rPr>
        <w:tab/>
      </w:r>
      <w:r w:rsidRPr="000341C9">
        <w:rPr>
          <w:rFonts w:ascii="Calibri" w:hAnsi="Calibri" w:cs="Calibri"/>
          <w:sz w:val="22"/>
          <w:szCs w:val="22"/>
        </w:rPr>
        <w:tab/>
      </w:r>
      <w:r w:rsidRPr="000341C9">
        <w:rPr>
          <w:rFonts w:ascii="Calibri" w:hAnsi="Calibri" w:cs="Calibri"/>
          <w:sz w:val="22"/>
          <w:szCs w:val="22"/>
        </w:rPr>
        <w:tab/>
        <w:t xml:space="preserve">         </w:t>
      </w:r>
      <w:r w:rsidRPr="000341C9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8C1731" w:rsidRPr="000341C9" w:rsidRDefault="008C1731" w:rsidP="00364F84">
      <w:pPr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341C9">
        <w:rPr>
          <w:rFonts w:ascii="Calibri" w:hAnsi="Calibri" w:cs="Calibri"/>
          <w:sz w:val="18"/>
          <w:szCs w:val="18"/>
        </w:rPr>
        <w:t>Indicare se “titolare” o “legale rappresentante”;</w:t>
      </w:r>
    </w:p>
    <w:p w:rsidR="008C1731" w:rsidRPr="000341C9" w:rsidRDefault="008C1731" w:rsidP="00364F84">
      <w:pPr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341C9">
        <w:rPr>
          <w:rFonts w:ascii="Calibri" w:hAnsi="Calibri" w:cs="Calibri"/>
          <w:sz w:val="18"/>
          <w:szCs w:val="18"/>
        </w:rPr>
        <w:t>Indicare l’esatta ragione sociale quale risulta dal certificato della CC.I.AA.;</w:t>
      </w:r>
    </w:p>
    <w:p w:rsidR="008C1731" w:rsidRPr="000341C9" w:rsidRDefault="008C1731" w:rsidP="00364F84">
      <w:pPr>
        <w:ind w:left="284"/>
        <w:jc w:val="both"/>
        <w:rPr>
          <w:rFonts w:ascii="Calibri" w:hAnsi="Calibri" w:cs="Calibri"/>
          <w:sz w:val="18"/>
          <w:szCs w:val="18"/>
        </w:rPr>
      </w:pPr>
    </w:p>
    <w:p w:rsidR="008C1731" w:rsidRPr="000341C9" w:rsidRDefault="008C1731" w:rsidP="00F34744">
      <w:pPr>
        <w:jc w:val="both"/>
        <w:rPr>
          <w:rFonts w:ascii="Calibri" w:hAnsi="Calibri" w:cs="Calibri"/>
          <w:sz w:val="18"/>
          <w:szCs w:val="18"/>
        </w:rPr>
      </w:pPr>
      <w:r w:rsidRPr="000341C9">
        <w:rPr>
          <w:rFonts w:ascii="Calibri" w:hAnsi="Calibri" w:cs="Calibri"/>
          <w:b/>
          <w:bCs/>
          <w:sz w:val="22"/>
          <w:szCs w:val="22"/>
        </w:rPr>
        <w:t>N.B. : Si precisa che dovranno essere indicate esclusivamente le dichiarazioni pertinenti.</w:t>
      </w:r>
    </w:p>
    <w:sectPr w:rsidR="008C1731" w:rsidRPr="000341C9" w:rsidSect="00364F8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31" w:rsidRDefault="008C1731" w:rsidP="003E70C2">
      <w:r>
        <w:separator/>
      </w:r>
    </w:p>
  </w:endnote>
  <w:endnote w:type="continuationSeparator" w:id="0">
    <w:p w:rsidR="008C1731" w:rsidRDefault="008C1731" w:rsidP="003E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31" w:rsidRPr="00AD0CFC" w:rsidRDefault="008C1731">
    <w:pPr>
      <w:pStyle w:val="Pidipagina"/>
      <w:jc w:val="center"/>
      <w:rPr>
        <w:rFonts w:ascii="Arial" w:hAnsi="Arial" w:cs="Arial"/>
        <w:sz w:val="22"/>
        <w:szCs w:val="22"/>
      </w:rPr>
    </w:pPr>
    <w:r w:rsidRPr="00AD0CFC">
      <w:rPr>
        <w:rFonts w:ascii="Arial" w:hAnsi="Arial" w:cs="Arial"/>
        <w:sz w:val="22"/>
        <w:szCs w:val="22"/>
      </w:rPr>
      <w:fldChar w:fldCharType="begin"/>
    </w:r>
    <w:r w:rsidRPr="00AD0CFC">
      <w:rPr>
        <w:rFonts w:ascii="Arial" w:hAnsi="Arial" w:cs="Arial"/>
        <w:sz w:val="22"/>
        <w:szCs w:val="22"/>
      </w:rPr>
      <w:instrText xml:space="preserve"> PAGE   \* MERGEFORMAT </w:instrText>
    </w:r>
    <w:r w:rsidRPr="00AD0CFC">
      <w:rPr>
        <w:rFonts w:ascii="Arial" w:hAnsi="Arial" w:cs="Arial"/>
        <w:sz w:val="22"/>
        <w:szCs w:val="22"/>
      </w:rPr>
      <w:fldChar w:fldCharType="separate"/>
    </w:r>
    <w:r w:rsidR="00401C95">
      <w:rPr>
        <w:rFonts w:ascii="Arial" w:hAnsi="Arial" w:cs="Arial"/>
        <w:noProof/>
        <w:sz w:val="22"/>
        <w:szCs w:val="22"/>
      </w:rPr>
      <w:t>2</w:t>
    </w:r>
    <w:r w:rsidRPr="00AD0CFC">
      <w:rPr>
        <w:rFonts w:ascii="Arial" w:hAnsi="Arial" w:cs="Arial"/>
        <w:sz w:val="22"/>
        <w:szCs w:val="22"/>
      </w:rPr>
      <w:fldChar w:fldCharType="end"/>
    </w:r>
  </w:p>
  <w:p w:rsidR="008C1731" w:rsidRDefault="008C17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31" w:rsidRDefault="008C1731" w:rsidP="003E70C2">
      <w:r>
        <w:separator/>
      </w:r>
    </w:p>
  </w:footnote>
  <w:footnote w:type="continuationSeparator" w:id="0">
    <w:p w:rsidR="008C1731" w:rsidRDefault="008C1731" w:rsidP="003E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B23"/>
    <w:multiLevelType w:val="hybridMultilevel"/>
    <w:tmpl w:val="E8909E72"/>
    <w:lvl w:ilvl="0" w:tplc="1A5ECC30">
      <w:start w:val="1"/>
      <w:numFmt w:val="bullet"/>
      <w:lvlText w:val="­"/>
      <w:lvlJc w:val="left"/>
      <w:pPr>
        <w:tabs>
          <w:tab w:val="num" w:pos="1134"/>
        </w:tabs>
        <w:ind w:left="1134" w:hanging="68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B5341"/>
    <w:multiLevelType w:val="hybridMultilevel"/>
    <w:tmpl w:val="4DE6DC68"/>
    <w:lvl w:ilvl="0" w:tplc="342E2FA6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907AF2"/>
    <w:multiLevelType w:val="hybridMultilevel"/>
    <w:tmpl w:val="B2F4BA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0D11"/>
    <w:multiLevelType w:val="hybridMultilevel"/>
    <w:tmpl w:val="93B05E70"/>
    <w:lvl w:ilvl="0" w:tplc="DAAE055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46360E42">
      <w:start w:val="1"/>
      <w:numFmt w:val="bullet"/>
      <w:lvlText w:val="□"/>
      <w:lvlJc w:val="left"/>
      <w:pPr>
        <w:tabs>
          <w:tab w:val="num" w:pos="1381"/>
        </w:tabs>
        <w:ind w:left="1381" w:hanging="360"/>
      </w:pPr>
      <w:rPr>
        <w:rFonts w:ascii="Courier New" w:hAnsi="Courier New" w:cs="Courier New" w:hint="default"/>
      </w:rPr>
    </w:lvl>
    <w:lvl w:ilvl="2" w:tplc="DAAE0552">
      <w:start w:val="1"/>
      <w:numFmt w:val="bullet"/>
      <w:lvlText w:val=""/>
      <w:lvlJc w:val="left"/>
      <w:pPr>
        <w:tabs>
          <w:tab w:val="num" w:pos="2101"/>
        </w:tabs>
        <w:ind w:left="2101" w:hanging="360"/>
      </w:pPr>
      <w:rPr>
        <w:rFonts w:ascii="Symbol" w:hAnsi="Symbol" w:cs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A71A0"/>
    <w:multiLevelType w:val="hybridMultilevel"/>
    <w:tmpl w:val="29B8C050"/>
    <w:lvl w:ilvl="0" w:tplc="5B5897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sz w:val="18"/>
        <w:szCs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F5437"/>
    <w:multiLevelType w:val="hybridMultilevel"/>
    <w:tmpl w:val="1EB6703C"/>
    <w:lvl w:ilvl="0" w:tplc="1A5E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0143332"/>
    <w:multiLevelType w:val="hybridMultilevel"/>
    <w:tmpl w:val="66C87328"/>
    <w:lvl w:ilvl="0" w:tplc="DAAE0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71451"/>
    <w:multiLevelType w:val="hybridMultilevel"/>
    <w:tmpl w:val="259086E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653C"/>
    <w:multiLevelType w:val="hybridMultilevel"/>
    <w:tmpl w:val="E5FC86D4"/>
    <w:lvl w:ilvl="0" w:tplc="1A5ECC30">
      <w:start w:val="1"/>
      <w:numFmt w:val="bullet"/>
      <w:lvlText w:val="­"/>
      <w:lvlJc w:val="left"/>
      <w:pPr>
        <w:tabs>
          <w:tab w:val="num" w:pos="1134"/>
        </w:tabs>
        <w:ind w:left="1134" w:hanging="68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E1705"/>
    <w:multiLevelType w:val="hybridMultilevel"/>
    <w:tmpl w:val="A39AF884"/>
    <w:lvl w:ilvl="0" w:tplc="1A5ECC30">
      <w:start w:val="1"/>
      <w:numFmt w:val="bullet"/>
      <w:lvlText w:val="­"/>
      <w:lvlJc w:val="left"/>
      <w:pPr>
        <w:tabs>
          <w:tab w:val="num" w:pos="1106"/>
        </w:tabs>
        <w:ind w:left="1106" w:hanging="68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92B59"/>
    <w:multiLevelType w:val="hybridMultilevel"/>
    <w:tmpl w:val="3B80267E"/>
    <w:lvl w:ilvl="0" w:tplc="DAAE0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66B2F"/>
    <w:multiLevelType w:val="hybridMultilevel"/>
    <w:tmpl w:val="91722CCE"/>
    <w:lvl w:ilvl="0" w:tplc="163C6042">
      <w:start w:val="1"/>
      <w:numFmt w:val="bullet"/>
      <w:lvlText w:val="-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2">
    <w:nsid w:val="479E3566"/>
    <w:multiLevelType w:val="hybridMultilevel"/>
    <w:tmpl w:val="B5A2C00E"/>
    <w:lvl w:ilvl="0" w:tplc="DAAE0552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B746E"/>
    <w:multiLevelType w:val="hybridMultilevel"/>
    <w:tmpl w:val="715C7296"/>
    <w:lvl w:ilvl="0" w:tplc="C6A2A71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A5907"/>
    <w:multiLevelType w:val="hybridMultilevel"/>
    <w:tmpl w:val="E69EE798"/>
    <w:lvl w:ilvl="0" w:tplc="1A5ECC30">
      <w:start w:val="1"/>
      <w:numFmt w:val="bullet"/>
      <w:lvlText w:val="­"/>
      <w:lvlJc w:val="left"/>
      <w:pPr>
        <w:tabs>
          <w:tab w:val="num" w:pos="1106"/>
        </w:tabs>
        <w:ind w:left="1106" w:hanging="68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027880"/>
    <w:multiLevelType w:val="hybridMultilevel"/>
    <w:tmpl w:val="25EE9AA8"/>
    <w:lvl w:ilvl="0" w:tplc="1A5E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1675E9A"/>
    <w:multiLevelType w:val="hybridMultilevel"/>
    <w:tmpl w:val="F5AC4D0E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B5378E5"/>
    <w:multiLevelType w:val="hybridMultilevel"/>
    <w:tmpl w:val="8198197C"/>
    <w:lvl w:ilvl="0" w:tplc="1CECD5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15"/>
  </w:num>
  <w:num w:numId="16">
    <w:abstractNumId w:val="13"/>
  </w:num>
  <w:num w:numId="17">
    <w:abstractNumId w:val="5"/>
  </w:num>
  <w:num w:numId="18">
    <w:abstractNumId w:val="2"/>
  </w:num>
  <w:num w:numId="19">
    <w:abstractNumId w:val="11"/>
  </w:num>
  <w:num w:numId="20">
    <w:abstractNumId w:val="3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F21"/>
    <w:rsid w:val="000010D9"/>
    <w:rsid w:val="0000224E"/>
    <w:rsid w:val="00017370"/>
    <w:rsid w:val="00030A2F"/>
    <w:rsid w:val="000318F3"/>
    <w:rsid w:val="000341C9"/>
    <w:rsid w:val="0004376A"/>
    <w:rsid w:val="0004619D"/>
    <w:rsid w:val="0005296E"/>
    <w:rsid w:val="00063158"/>
    <w:rsid w:val="00094728"/>
    <w:rsid w:val="000A7793"/>
    <w:rsid w:val="000C66C4"/>
    <w:rsid w:val="000C6FB5"/>
    <w:rsid w:val="000D5B1C"/>
    <w:rsid w:val="000E2DEA"/>
    <w:rsid w:val="000F394C"/>
    <w:rsid w:val="00105815"/>
    <w:rsid w:val="001128E4"/>
    <w:rsid w:val="001241A6"/>
    <w:rsid w:val="001308E7"/>
    <w:rsid w:val="001313A3"/>
    <w:rsid w:val="001352BC"/>
    <w:rsid w:val="00155FCB"/>
    <w:rsid w:val="001616E7"/>
    <w:rsid w:val="0016526D"/>
    <w:rsid w:val="00165CF6"/>
    <w:rsid w:val="001808B0"/>
    <w:rsid w:val="00180F22"/>
    <w:rsid w:val="001829FD"/>
    <w:rsid w:val="0018334C"/>
    <w:rsid w:val="00193C57"/>
    <w:rsid w:val="001E39F7"/>
    <w:rsid w:val="001F1630"/>
    <w:rsid w:val="001F21F8"/>
    <w:rsid w:val="001F2A47"/>
    <w:rsid w:val="001F7699"/>
    <w:rsid w:val="0021715C"/>
    <w:rsid w:val="0023405A"/>
    <w:rsid w:val="00246CDB"/>
    <w:rsid w:val="002505FB"/>
    <w:rsid w:val="00257508"/>
    <w:rsid w:val="0026111C"/>
    <w:rsid w:val="00271983"/>
    <w:rsid w:val="00272207"/>
    <w:rsid w:val="00284DE6"/>
    <w:rsid w:val="00287621"/>
    <w:rsid w:val="00291FD0"/>
    <w:rsid w:val="002946BC"/>
    <w:rsid w:val="002A4900"/>
    <w:rsid w:val="00301E41"/>
    <w:rsid w:val="00302526"/>
    <w:rsid w:val="00310119"/>
    <w:rsid w:val="00312ABF"/>
    <w:rsid w:val="00321E7C"/>
    <w:rsid w:val="00334A36"/>
    <w:rsid w:val="003418D0"/>
    <w:rsid w:val="003454B7"/>
    <w:rsid w:val="003530E5"/>
    <w:rsid w:val="00361773"/>
    <w:rsid w:val="00364F84"/>
    <w:rsid w:val="00372C7B"/>
    <w:rsid w:val="003741B5"/>
    <w:rsid w:val="00376E3E"/>
    <w:rsid w:val="003974EE"/>
    <w:rsid w:val="003A5A9D"/>
    <w:rsid w:val="003A7220"/>
    <w:rsid w:val="003B3F93"/>
    <w:rsid w:val="003D3EB0"/>
    <w:rsid w:val="003D5702"/>
    <w:rsid w:val="003D63F3"/>
    <w:rsid w:val="003D7392"/>
    <w:rsid w:val="003E70C2"/>
    <w:rsid w:val="003F5C8A"/>
    <w:rsid w:val="00401C95"/>
    <w:rsid w:val="004212D8"/>
    <w:rsid w:val="00425B0F"/>
    <w:rsid w:val="004263F3"/>
    <w:rsid w:val="004342D7"/>
    <w:rsid w:val="00441B56"/>
    <w:rsid w:val="00442261"/>
    <w:rsid w:val="00467B68"/>
    <w:rsid w:val="004905CB"/>
    <w:rsid w:val="004A2D8D"/>
    <w:rsid w:val="004A5611"/>
    <w:rsid w:val="004B3A5C"/>
    <w:rsid w:val="004C1AB5"/>
    <w:rsid w:val="004C2F94"/>
    <w:rsid w:val="004C5978"/>
    <w:rsid w:val="004D30C2"/>
    <w:rsid w:val="004D30E8"/>
    <w:rsid w:val="004E157F"/>
    <w:rsid w:val="004F2654"/>
    <w:rsid w:val="004F76C1"/>
    <w:rsid w:val="00511B23"/>
    <w:rsid w:val="00513B75"/>
    <w:rsid w:val="0053030E"/>
    <w:rsid w:val="005327E8"/>
    <w:rsid w:val="00545075"/>
    <w:rsid w:val="005463DC"/>
    <w:rsid w:val="00554FA0"/>
    <w:rsid w:val="00567256"/>
    <w:rsid w:val="00567FBF"/>
    <w:rsid w:val="0058566A"/>
    <w:rsid w:val="0059731A"/>
    <w:rsid w:val="005B6063"/>
    <w:rsid w:val="005C4B80"/>
    <w:rsid w:val="005D5398"/>
    <w:rsid w:val="005E1B60"/>
    <w:rsid w:val="005E75A9"/>
    <w:rsid w:val="0061679D"/>
    <w:rsid w:val="00621E86"/>
    <w:rsid w:val="00622238"/>
    <w:rsid w:val="006442D1"/>
    <w:rsid w:val="006752BD"/>
    <w:rsid w:val="00691028"/>
    <w:rsid w:val="00694C94"/>
    <w:rsid w:val="00696C13"/>
    <w:rsid w:val="006B0492"/>
    <w:rsid w:val="006C5247"/>
    <w:rsid w:val="00703E8A"/>
    <w:rsid w:val="00720EC5"/>
    <w:rsid w:val="007268AD"/>
    <w:rsid w:val="00727FC8"/>
    <w:rsid w:val="00730040"/>
    <w:rsid w:val="0075537C"/>
    <w:rsid w:val="00756F36"/>
    <w:rsid w:val="0076577D"/>
    <w:rsid w:val="00770107"/>
    <w:rsid w:val="00774E19"/>
    <w:rsid w:val="007921FF"/>
    <w:rsid w:val="00797B7E"/>
    <w:rsid w:val="007B0B37"/>
    <w:rsid w:val="007D04D3"/>
    <w:rsid w:val="007D2F82"/>
    <w:rsid w:val="007D320B"/>
    <w:rsid w:val="007D514A"/>
    <w:rsid w:val="007D7754"/>
    <w:rsid w:val="00832D75"/>
    <w:rsid w:val="00833BC8"/>
    <w:rsid w:val="00833F24"/>
    <w:rsid w:val="00837054"/>
    <w:rsid w:val="00842A6D"/>
    <w:rsid w:val="00843CF0"/>
    <w:rsid w:val="00850772"/>
    <w:rsid w:val="0085247A"/>
    <w:rsid w:val="00861201"/>
    <w:rsid w:val="0087001C"/>
    <w:rsid w:val="008861F0"/>
    <w:rsid w:val="008919BA"/>
    <w:rsid w:val="008B2747"/>
    <w:rsid w:val="008B6F51"/>
    <w:rsid w:val="008C0880"/>
    <w:rsid w:val="008C1731"/>
    <w:rsid w:val="008D07F4"/>
    <w:rsid w:val="008D1563"/>
    <w:rsid w:val="008D4AEA"/>
    <w:rsid w:val="008E344C"/>
    <w:rsid w:val="008E3A88"/>
    <w:rsid w:val="00915EC8"/>
    <w:rsid w:val="00946E8D"/>
    <w:rsid w:val="009538AA"/>
    <w:rsid w:val="0096174D"/>
    <w:rsid w:val="0096443B"/>
    <w:rsid w:val="00986731"/>
    <w:rsid w:val="00997B8E"/>
    <w:rsid w:val="009A4D85"/>
    <w:rsid w:val="009B6721"/>
    <w:rsid w:val="009C0B4E"/>
    <w:rsid w:val="009C3A5F"/>
    <w:rsid w:val="009C6D63"/>
    <w:rsid w:val="009E57EA"/>
    <w:rsid w:val="00A10F3A"/>
    <w:rsid w:val="00A14371"/>
    <w:rsid w:val="00A15BEF"/>
    <w:rsid w:val="00A17AEC"/>
    <w:rsid w:val="00A2329C"/>
    <w:rsid w:val="00A403B0"/>
    <w:rsid w:val="00A412CB"/>
    <w:rsid w:val="00A416A7"/>
    <w:rsid w:val="00A41C8E"/>
    <w:rsid w:val="00A41F11"/>
    <w:rsid w:val="00A4284D"/>
    <w:rsid w:val="00A447A4"/>
    <w:rsid w:val="00A44ECF"/>
    <w:rsid w:val="00A626AA"/>
    <w:rsid w:val="00A63D61"/>
    <w:rsid w:val="00A803AD"/>
    <w:rsid w:val="00A90518"/>
    <w:rsid w:val="00AB1F47"/>
    <w:rsid w:val="00AB3D00"/>
    <w:rsid w:val="00AB6F21"/>
    <w:rsid w:val="00AC52A4"/>
    <w:rsid w:val="00AD0CFC"/>
    <w:rsid w:val="00AD7307"/>
    <w:rsid w:val="00AD7DAB"/>
    <w:rsid w:val="00AE0DA4"/>
    <w:rsid w:val="00AF0727"/>
    <w:rsid w:val="00AF0CFF"/>
    <w:rsid w:val="00AF0E02"/>
    <w:rsid w:val="00B03C46"/>
    <w:rsid w:val="00B05F12"/>
    <w:rsid w:val="00B1129C"/>
    <w:rsid w:val="00B238D5"/>
    <w:rsid w:val="00B255CB"/>
    <w:rsid w:val="00B3053F"/>
    <w:rsid w:val="00B36A76"/>
    <w:rsid w:val="00B603FA"/>
    <w:rsid w:val="00B62774"/>
    <w:rsid w:val="00B642BD"/>
    <w:rsid w:val="00B65836"/>
    <w:rsid w:val="00B66B6E"/>
    <w:rsid w:val="00B7642A"/>
    <w:rsid w:val="00B76C37"/>
    <w:rsid w:val="00B80E8E"/>
    <w:rsid w:val="00B836B4"/>
    <w:rsid w:val="00B9497E"/>
    <w:rsid w:val="00BA65E9"/>
    <w:rsid w:val="00BB2075"/>
    <w:rsid w:val="00BB7AB8"/>
    <w:rsid w:val="00C105B4"/>
    <w:rsid w:val="00C14147"/>
    <w:rsid w:val="00C41DAC"/>
    <w:rsid w:val="00C43ABE"/>
    <w:rsid w:val="00C45C3A"/>
    <w:rsid w:val="00C567B5"/>
    <w:rsid w:val="00C904AB"/>
    <w:rsid w:val="00CA101D"/>
    <w:rsid w:val="00D127D6"/>
    <w:rsid w:val="00D138E7"/>
    <w:rsid w:val="00D23545"/>
    <w:rsid w:val="00D32E34"/>
    <w:rsid w:val="00D3441B"/>
    <w:rsid w:val="00D36E7F"/>
    <w:rsid w:val="00D37E62"/>
    <w:rsid w:val="00D40BEA"/>
    <w:rsid w:val="00D623E0"/>
    <w:rsid w:val="00D65C88"/>
    <w:rsid w:val="00D7423F"/>
    <w:rsid w:val="00D802FB"/>
    <w:rsid w:val="00D945AD"/>
    <w:rsid w:val="00D96EF2"/>
    <w:rsid w:val="00DA4474"/>
    <w:rsid w:val="00DA76B8"/>
    <w:rsid w:val="00DB3DE5"/>
    <w:rsid w:val="00DB71CB"/>
    <w:rsid w:val="00DB76C4"/>
    <w:rsid w:val="00DC0AF2"/>
    <w:rsid w:val="00DC1C28"/>
    <w:rsid w:val="00DC6D74"/>
    <w:rsid w:val="00DC6DD0"/>
    <w:rsid w:val="00DC701F"/>
    <w:rsid w:val="00E013EF"/>
    <w:rsid w:val="00E05C42"/>
    <w:rsid w:val="00E11968"/>
    <w:rsid w:val="00E20E00"/>
    <w:rsid w:val="00E21178"/>
    <w:rsid w:val="00E25AC7"/>
    <w:rsid w:val="00E365CE"/>
    <w:rsid w:val="00E678DD"/>
    <w:rsid w:val="00E8560A"/>
    <w:rsid w:val="00E906FE"/>
    <w:rsid w:val="00EA44EC"/>
    <w:rsid w:val="00EA7FD2"/>
    <w:rsid w:val="00EB19F2"/>
    <w:rsid w:val="00EB2C74"/>
    <w:rsid w:val="00EF6D4D"/>
    <w:rsid w:val="00F07358"/>
    <w:rsid w:val="00F1746F"/>
    <w:rsid w:val="00F34744"/>
    <w:rsid w:val="00F3672D"/>
    <w:rsid w:val="00F47CE2"/>
    <w:rsid w:val="00F5390D"/>
    <w:rsid w:val="00F64CA6"/>
    <w:rsid w:val="00F716C6"/>
    <w:rsid w:val="00F843FE"/>
    <w:rsid w:val="00F86A87"/>
    <w:rsid w:val="00FA1CE3"/>
    <w:rsid w:val="00FB23F8"/>
    <w:rsid w:val="00FC25C4"/>
    <w:rsid w:val="00FC38AB"/>
    <w:rsid w:val="00FC5BDA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F21"/>
    <w:rPr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B6F21"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7CB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AB6F2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7642A"/>
    <w:rPr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AB6F21"/>
    <w:pPr>
      <w:jc w:val="center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7CBF"/>
    <w:rPr>
      <w:rFonts w:asciiTheme="majorHAnsi" w:eastAsiaTheme="majorEastAsia" w:hAnsiTheme="majorHAnsi" w:cstheme="majorBidi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12ABF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AE7C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visione">
    <w:name w:val="Revision"/>
    <w:hidden/>
    <w:uiPriority w:val="99"/>
    <w:semiHidden/>
    <w:rsid w:val="00B255CB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25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255C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B255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255CB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B255C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255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B255CB"/>
    <w:rPr>
      <w:b/>
      <w:bCs/>
    </w:rPr>
  </w:style>
  <w:style w:type="character" w:styleId="Collegamentoipertestuale">
    <w:name w:val="Hyperlink"/>
    <w:basedOn w:val="Carpredefinitoparagrafo"/>
    <w:uiPriority w:val="99"/>
    <w:rsid w:val="003974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E7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E70C2"/>
  </w:style>
  <w:style w:type="paragraph" w:styleId="Pidipagina">
    <w:name w:val="footer"/>
    <w:basedOn w:val="Normale"/>
    <w:link w:val="PidipaginaCarattere"/>
    <w:uiPriority w:val="99"/>
    <w:rsid w:val="003E7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E70C2"/>
  </w:style>
  <w:style w:type="paragraph" w:styleId="Nessunaspaziatura">
    <w:name w:val="No Spacing"/>
    <w:link w:val="NessunaspaziaturaCarattere"/>
    <w:uiPriority w:val="99"/>
    <w:qFormat/>
    <w:rsid w:val="003E70C2"/>
    <w:rPr>
      <w:rFonts w:ascii="Calibri" w:hAnsi="Calibri" w:cs="Calibr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3E70C2"/>
    <w:rPr>
      <w:rFonts w:ascii="Calibri" w:hAnsi="Calibri" w:cs="Calibri"/>
      <w:sz w:val="22"/>
      <w:szCs w:val="22"/>
      <w:lang w:val="it-IT" w:eastAsia="en-US"/>
    </w:rPr>
  </w:style>
  <w:style w:type="paragraph" w:styleId="Paragrafoelenco">
    <w:name w:val="List Paragraph"/>
    <w:basedOn w:val="Normale"/>
    <w:uiPriority w:val="99"/>
    <w:qFormat/>
    <w:rsid w:val="009A4D85"/>
    <w:pPr>
      <w:spacing w:before="240" w:line="280" w:lineRule="atLeast"/>
      <w:ind w:left="720"/>
    </w:pPr>
    <w:rPr>
      <w:rFonts w:ascii="Calibri" w:hAnsi="Calibri" w:cs="Calibri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AF0CFF"/>
    <w:pPr>
      <w:spacing w:before="240" w:line="280" w:lineRule="atLeast"/>
      <w:ind w:left="720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DITTA  BENEFICIARIA</vt:lpstr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DITTA  BENEFICIARIA</dc:title>
  <dc:subject/>
  <dc:creator>rpbari</dc:creator>
  <cp:keywords/>
  <dc:description/>
  <cp:lastModifiedBy>GAL FIOR D'OLIVI</cp:lastModifiedBy>
  <cp:revision>8</cp:revision>
  <cp:lastPrinted>2011-03-24T14:49:00Z</cp:lastPrinted>
  <dcterms:created xsi:type="dcterms:W3CDTF">2011-01-28T11:35:00Z</dcterms:created>
  <dcterms:modified xsi:type="dcterms:W3CDTF">2011-03-24T14:49:00Z</dcterms:modified>
</cp:coreProperties>
</file>